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50895" w14:textId="2A975E71" w:rsidR="00FB20C9" w:rsidRDefault="007E2C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03A3D4" wp14:editId="28AD5714">
                <wp:simplePos x="0" y="0"/>
                <wp:positionH relativeFrom="column">
                  <wp:posOffset>2430780</wp:posOffset>
                </wp:positionH>
                <wp:positionV relativeFrom="paragraph">
                  <wp:posOffset>2604770</wp:posOffset>
                </wp:positionV>
                <wp:extent cx="3862705" cy="2240280"/>
                <wp:effectExtent l="0" t="0" r="23495" b="2667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705" cy="2240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FA58" w14:textId="45999E03" w:rsidR="0061682E" w:rsidRDefault="0061682E" w:rsidP="007E2C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Místo pro doplnění</w:t>
                            </w:r>
                            <w:r w:rsidR="007E2CF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informací</w:t>
                            </w:r>
                          </w:p>
                          <w:p w14:paraId="3812E4DB" w14:textId="47E26FAA" w:rsidR="007E2CFC" w:rsidRDefault="0061682E" w:rsidP="007E2C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1682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Přednáška dne XX. XX. 2023</w:t>
                            </w:r>
                          </w:p>
                          <w:p w14:paraId="72B7E7BC" w14:textId="590BEC15" w:rsidR="0061682E" w:rsidRPr="0061682E" w:rsidRDefault="007E2CFC" w:rsidP="007E2CF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M</w:t>
                            </w:r>
                            <w:r w:rsidR="0061682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ísto konání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3A3D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91.4pt;margin-top:205.1pt;width:304.15pt;height:176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" filled="f">
                <v:textbox inset="0,0,0,0">
                  <w:txbxContent>
                    <w:p w14:paraId="4C62FA58" w14:textId="45999E03" w:rsidR="0061682E" w:rsidRDefault="0061682E" w:rsidP="007E2CFC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Místo pro doplnění</w:t>
                      </w:r>
                      <w:r w:rsidR="007E2CF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informací</w:t>
                      </w:r>
                    </w:p>
                    <w:p w14:paraId="3812E4DB" w14:textId="47E26FAA" w:rsidR="007E2CFC" w:rsidRDefault="0061682E" w:rsidP="007E2CFC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61682E">
                        <w:rPr>
                          <w:color w:val="FFFFFF" w:themeColor="background1"/>
                          <w:sz w:val="44"/>
                          <w:szCs w:val="44"/>
                        </w:rPr>
                        <w:t>Přednáška dne XX. XX. 2023</w:t>
                      </w:r>
                    </w:p>
                    <w:p w14:paraId="72B7E7BC" w14:textId="590BEC15" w:rsidR="0061682E" w:rsidRPr="0061682E" w:rsidRDefault="007E2CFC" w:rsidP="007E2CFC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M</w:t>
                      </w:r>
                      <w:r w:rsidR="0061682E">
                        <w:rPr>
                          <w:color w:val="FFFFFF" w:themeColor="background1"/>
                          <w:sz w:val="44"/>
                          <w:szCs w:val="44"/>
                        </w:rPr>
                        <w:t>ísto konání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87EAAA1" wp14:editId="0C8F3E0F">
                <wp:simplePos x="0" y="0"/>
                <wp:positionH relativeFrom="column">
                  <wp:posOffset>-234950</wp:posOffset>
                </wp:positionH>
                <wp:positionV relativeFrom="paragraph">
                  <wp:posOffset>2604770</wp:posOffset>
                </wp:positionV>
                <wp:extent cx="2118360" cy="2479040"/>
                <wp:effectExtent l="0" t="0" r="15240" b="1651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479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0A9A3" w14:textId="22F80654" w:rsidR="0061682E" w:rsidRPr="007E2CFC" w:rsidRDefault="0061682E" w:rsidP="0061682E">
                            <w:pPr>
                              <w:jc w:val="both"/>
                              <w:rPr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7E2CFC">
                              <w:rPr>
                                <w:color w:val="FFFFFF" w:themeColor="background1"/>
                                <w:sz w:val="17"/>
                                <w:szCs w:val="17"/>
                              </w:rPr>
                              <w:t>Honza je nejen zkušený horolezec, který má na svém kontě pět vylezených osmitisícovek (včetně třeba K2 nebo Annapurny), ale je to i vášnivý cestovatel. Při přednáškách využívá nejen své bohaté zkušenosti z přednášení, ale opírá se i o své pedagogické vzdělání. Během odborné vzdělávací projekce nás seznámí nejen se svými sportovními výkony, ale i se životem a kulturou v Iránu, Pákistánu a Nepálu, který se stal jeho druhým domovem. Nahlédneme do geografie, klimatologie, ale i historického vývoje těchto zemí.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EAAA1" id="_x0000_s1027" type="#_x0000_t202" style="position:absolute;margin-left:-18.5pt;margin-top:205.1pt;width:166.8pt;height:195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" filled="f">
                <v:textbox inset="0,0,0,0">
                  <w:txbxContent>
                    <w:p w14:paraId="6920A9A3" w14:textId="22F80654" w:rsidR="0061682E" w:rsidRPr="007E2CFC" w:rsidRDefault="0061682E" w:rsidP="0061682E">
                      <w:pPr>
                        <w:jc w:val="both"/>
                        <w:rPr>
                          <w:color w:val="FFFFFF" w:themeColor="background1"/>
                          <w:sz w:val="17"/>
                          <w:szCs w:val="17"/>
                        </w:rPr>
                      </w:pPr>
                      <w:r w:rsidRPr="007E2CFC">
                        <w:rPr>
                          <w:color w:val="FFFFFF" w:themeColor="background1"/>
                          <w:sz w:val="17"/>
                          <w:szCs w:val="17"/>
                        </w:rPr>
                        <w:t>Honza je nejen zkušený horolezec, který má na svém kontě pět vylezených osmitisícovek (včetně třeba K2 nebo Annapurny), ale je to i vášnivý cestovatel. Při přednáškách využívá nejen své bohaté zkušenosti z přednášení, ale opírá se i o své pedagogické vzdělání. Během odborné vzdělávací projekce nás seznámí nejen se svými sportovními výkony, ale i se životem a kulturou v Iránu, Pákistánu a Nepálu, který se stal jeho druhým domovem. Nahlédneme do geografie, klimatologie, ale i historického vývoje těchto zemí.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D09">
        <w:rPr>
          <w:noProof/>
        </w:rPr>
        <w:drawing>
          <wp:anchor distT="0" distB="0" distL="114300" distR="114300" simplePos="0" relativeHeight="251658240" behindDoc="1" locked="1" layoutInCell="1" allowOverlap="1" wp14:anchorId="62A9586B" wp14:editId="24E4B09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0690860"/>
            <wp:effectExtent l="0" t="0" r="317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91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20C9" w:rsidSect="00106B46">
      <w:pgSz w:w="11906" w:h="16838" w:code="9"/>
      <w:pgMar w:top="1191" w:right="1191" w:bottom="1191" w:left="1191" w:header="709" w:footer="709" w:gutter="0"/>
      <w:cols w:space="708"/>
      <w:docGrid w:linePitch="360" w:charSpace="14999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F05"/>
    <w:rsid w:val="00065F05"/>
    <w:rsid w:val="00106B46"/>
    <w:rsid w:val="004D41CA"/>
    <w:rsid w:val="00583D09"/>
    <w:rsid w:val="0061682E"/>
    <w:rsid w:val="007E2CFC"/>
    <w:rsid w:val="008344DF"/>
    <w:rsid w:val="00965379"/>
    <w:rsid w:val="00E0648E"/>
    <w:rsid w:val="00E7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59D7F"/>
  <w15:chartTrackingRefBased/>
  <w15:docId w15:val="{B1901F1F-542E-45CB-969C-E627973C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8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 nmdesign</dc:creator>
  <cp:keywords/>
  <dc:description/>
  <cp:lastModifiedBy>grafik nmdesign</cp:lastModifiedBy>
  <cp:revision>4</cp:revision>
  <dcterms:created xsi:type="dcterms:W3CDTF">2023-01-02T13:55:00Z</dcterms:created>
  <dcterms:modified xsi:type="dcterms:W3CDTF">2023-01-02T14:11:00Z</dcterms:modified>
</cp:coreProperties>
</file>